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B11A" w14:textId="77777777" w:rsidR="003913AC" w:rsidRPr="006B3692" w:rsidRDefault="003913AC" w:rsidP="003913A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B3692">
        <w:rPr>
          <w:b/>
          <w:bCs/>
          <w:sz w:val="24"/>
          <w:szCs w:val="24"/>
        </w:rPr>
        <w:t>Communications Advisory Committee Meeting</w:t>
      </w:r>
    </w:p>
    <w:p w14:paraId="7C95E59E" w14:textId="3825F6CF" w:rsidR="003913AC" w:rsidRDefault="003913AC" w:rsidP="003913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451B7B">
        <w:rPr>
          <w:b/>
          <w:bCs/>
        </w:rPr>
        <w:t>April 6</w:t>
      </w:r>
      <w:r w:rsidR="00A40778">
        <w:rPr>
          <w:b/>
          <w:bCs/>
        </w:rPr>
        <w:t>, 2023</w:t>
      </w:r>
      <w:r w:rsidRPr="006B3692">
        <w:rPr>
          <w:b/>
          <w:bCs/>
        </w:rPr>
        <w:t>, 6:30 pm</w:t>
      </w:r>
    </w:p>
    <w:p w14:paraId="1D96E0ED" w14:textId="77777777" w:rsidR="003913AC" w:rsidRPr="00D1476B" w:rsidRDefault="003913AC" w:rsidP="00B958D0">
      <w:pPr>
        <w:tabs>
          <w:tab w:val="left" w:pos="2340"/>
        </w:tabs>
        <w:spacing w:after="0" w:line="240" w:lineRule="auto"/>
        <w:jc w:val="center"/>
        <w:rPr>
          <w:b/>
          <w:bCs/>
        </w:rPr>
      </w:pPr>
      <w:r w:rsidRPr="00D1476B">
        <w:rPr>
          <w:b/>
          <w:bCs/>
        </w:rPr>
        <w:t>Town Offices</w:t>
      </w:r>
      <w:r>
        <w:rPr>
          <w:b/>
          <w:bCs/>
        </w:rPr>
        <w:t>,</w:t>
      </w:r>
      <w:r w:rsidRPr="00D1476B">
        <w:rPr>
          <w:b/>
          <w:bCs/>
        </w:rPr>
        <w:t xml:space="preserve"> </w:t>
      </w:r>
      <w:r>
        <w:rPr>
          <w:b/>
          <w:bCs/>
        </w:rPr>
        <w:t>Wheelwright</w:t>
      </w:r>
      <w:r w:rsidRPr="00D1476B">
        <w:rPr>
          <w:b/>
          <w:bCs/>
        </w:rPr>
        <w:t xml:space="preserve"> Room</w:t>
      </w:r>
    </w:p>
    <w:p w14:paraId="403FA7C2" w14:textId="77777777" w:rsidR="003913AC" w:rsidRPr="00D1476B" w:rsidRDefault="003913AC" w:rsidP="003913AC">
      <w:pPr>
        <w:spacing w:after="0" w:line="240" w:lineRule="auto"/>
        <w:jc w:val="center"/>
        <w:rPr>
          <w:b/>
          <w:bCs/>
        </w:rPr>
      </w:pPr>
      <w:r w:rsidRPr="00D1476B">
        <w:rPr>
          <w:b/>
          <w:bCs/>
        </w:rPr>
        <w:t>10 Front Street, Exeter, NH 03833</w:t>
      </w:r>
    </w:p>
    <w:p w14:paraId="65139823" w14:textId="77777777" w:rsidR="003913AC" w:rsidRPr="006B3692" w:rsidRDefault="003913AC" w:rsidP="003913AC">
      <w:pPr>
        <w:spacing w:after="0" w:line="240" w:lineRule="auto"/>
        <w:jc w:val="center"/>
        <w:rPr>
          <w:b/>
          <w:bCs/>
        </w:rPr>
      </w:pPr>
    </w:p>
    <w:p w14:paraId="3BC06EAD" w14:textId="77777777" w:rsidR="003913AC" w:rsidRPr="006B3692" w:rsidRDefault="003913AC" w:rsidP="003913AC">
      <w:pPr>
        <w:jc w:val="center"/>
        <w:rPr>
          <w:b/>
          <w:bCs/>
        </w:rPr>
      </w:pPr>
      <w:r w:rsidRPr="006B3692">
        <w:rPr>
          <w:b/>
          <w:bCs/>
        </w:rPr>
        <w:t>AGENDA</w:t>
      </w:r>
    </w:p>
    <w:p w14:paraId="6062B544" w14:textId="4484FD07" w:rsidR="003913AC" w:rsidRDefault="003913AC" w:rsidP="003913AC"/>
    <w:p w14:paraId="3CEBCCE9" w14:textId="77777777" w:rsidR="007E3965" w:rsidRDefault="007E3965" w:rsidP="003913AC"/>
    <w:p w14:paraId="7ABDAFE2" w14:textId="1D42ECEA" w:rsidR="003913AC" w:rsidRDefault="003913AC" w:rsidP="003913AC">
      <w:pPr>
        <w:pStyle w:val="ListParagraph"/>
        <w:numPr>
          <w:ilvl w:val="0"/>
          <w:numId w:val="1"/>
        </w:numPr>
      </w:pPr>
      <w:r>
        <w:t xml:space="preserve">Approval of Meeting Minutes from </w:t>
      </w:r>
      <w:r w:rsidR="00451B7B">
        <w:t>March</w:t>
      </w:r>
      <w:r w:rsidR="001D2C89">
        <w:t xml:space="preserve"> </w:t>
      </w:r>
      <w:r w:rsidR="00F03A63">
        <w:t>2</w:t>
      </w:r>
      <w:r>
        <w:t>, 202</w:t>
      </w:r>
      <w:r w:rsidR="00D578FA">
        <w:t>3</w:t>
      </w:r>
    </w:p>
    <w:p w14:paraId="5B6FCFD2" w14:textId="7F86CFAE" w:rsidR="00D578FA" w:rsidRDefault="007E2B32" w:rsidP="00D578FA">
      <w:pPr>
        <w:pStyle w:val="ListParagraph"/>
        <w:numPr>
          <w:ilvl w:val="0"/>
          <w:numId w:val="1"/>
        </w:numPr>
      </w:pPr>
      <w:r>
        <w:t>Tasks for Select Board Report</w:t>
      </w:r>
    </w:p>
    <w:p w14:paraId="41B4864B" w14:textId="34833C01" w:rsidR="00F03A63" w:rsidRDefault="007E2B32" w:rsidP="00D578FA">
      <w:pPr>
        <w:pStyle w:val="ListParagraph"/>
        <w:numPr>
          <w:ilvl w:val="0"/>
          <w:numId w:val="1"/>
        </w:numPr>
      </w:pPr>
      <w:r w:rsidRPr="007E2B32">
        <w:t>Social Media update</w:t>
      </w:r>
    </w:p>
    <w:p w14:paraId="6B769008" w14:textId="77777777" w:rsidR="003913AC" w:rsidRDefault="003913AC" w:rsidP="003913AC">
      <w:pPr>
        <w:pStyle w:val="ListParagraph"/>
        <w:numPr>
          <w:ilvl w:val="0"/>
          <w:numId w:val="1"/>
        </w:numPr>
      </w:pPr>
      <w:r>
        <w:t>Communication Coordinator Update</w:t>
      </w:r>
    </w:p>
    <w:p w14:paraId="1858E633" w14:textId="77777777" w:rsidR="003913AC" w:rsidRDefault="003913AC" w:rsidP="003913AC">
      <w:pPr>
        <w:pStyle w:val="ListParagraph"/>
        <w:numPr>
          <w:ilvl w:val="0"/>
          <w:numId w:val="1"/>
        </w:numPr>
      </w:pPr>
      <w:r>
        <w:t xml:space="preserve">Other Business </w:t>
      </w:r>
    </w:p>
    <w:p w14:paraId="721C030B" w14:textId="77777777" w:rsidR="00451B7B" w:rsidRDefault="00451B7B" w:rsidP="003913AC">
      <w:pPr>
        <w:jc w:val="center"/>
      </w:pPr>
    </w:p>
    <w:p w14:paraId="504F43B5" w14:textId="77777777" w:rsidR="003913AC" w:rsidRDefault="003913AC" w:rsidP="003913AC">
      <w:pPr>
        <w:jc w:val="center"/>
      </w:pPr>
      <w:r>
        <w:t>***</w:t>
      </w:r>
    </w:p>
    <w:p w14:paraId="5FFA4AB4" w14:textId="793A9DA3" w:rsidR="003913AC" w:rsidRDefault="003913AC" w:rsidP="003913AC"/>
    <w:sectPr w:rsidR="0039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30A"/>
    <w:multiLevelType w:val="hybridMultilevel"/>
    <w:tmpl w:val="A18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DE2"/>
    <w:multiLevelType w:val="hybridMultilevel"/>
    <w:tmpl w:val="50C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7C13"/>
    <w:multiLevelType w:val="hybridMultilevel"/>
    <w:tmpl w:val="A1A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AC"/>
    <w:rsid w:val="000F18FC"/>
    <w:rsid w:val="001D2C89"/>
    <w:rsid w:val="002149B3"/>
    <w:rsid w:val="00273F2B"/>
    <w:rsid w:val="003913AC"/>
    <w:rsid w:val="00451B7B"/>
    <w:rsid w:val="00640012"/>
    <w:rsid w:val="007E2B32"/>
    <w:rsid w:val="007E3965"/>
    <w:rsid w:val="00816073"/>
    <w:rsid w:val="00A40778"/>
    <w:rsid w:val="00A52A67"/>
    <w:rsid w:val="00AE2335"/>
    <w:rsid w:val="00B958D0"/>
    <w:rsid w:val="00D35326"/>
    <w:rsid w:val="00D53A4F"/>
    <w:rsid w:val="00D578FA"/>
    <w:rsid w:val="00EC2C5F"/>
    <w:rsid w:val="00F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022D"/>
  <w15:chartTrackingRefBased/>
  <w15:docId w15:val="{3654D90B-BE81-4E2E-942D-CA1106AF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McEntee</dc:creator>
  <cp:keywords/>
  <dc:description/>
  <cp:lastModifiedBy>Pam McElroy</cp:lastModifiedBy>
  <cp:revision>2</cp:revision>
  <dcterms:created xsi:type="dcterms:W3CDTF">2023-04-04T17:04:00Z</dcterms:created>
  <dcterms:modified xsi:type="dcterms:W3CDTF">2023-04-04T17:04:00Z</dcterms:modified>
</cp:coreProperties>
</file>